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DD58" w14:textId="4F29052B" w:rsidR="008B029F" w:rsidRPr="00E334EC" w:rsidRDefault="0004477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Student </w:t>
      </w:r>
      <w:r w:rsidR="00E338C5" w:rsidRPr="00E334EC">
        <w:rPr>
          <w:b/>
          <w:sz w:val="24"/>
          <w:szCs w:val="24"/>
          <w:u w:val="single"/>
        </w:rPr>
        <w:t>Scholarship</w:t>
      </w:r>
      <w:r w:rsidR="000E22AE" w:rsidRPr="00E334EC">
        <w:rPr>
          <w:b/>
          <w:sz w:val="24"/>
          <w:szCs w:val="24"/>
          <w:u w:val="single"/>
        </w:rPr>
        <w:t xml:space="preserve"> </w:t>
      </w:r>
      <w:r w:rsidR="004A7285">
        <w:rPr>
          <w:b/>
          <w:sz w:val="24"/>
          <w:szCs w:val="24"/>
          <w:u w:val="single"/>
        </w:rPr>
        <w:t xml:space="preserve">Application </w:t>
      </w:r>
      <w:r w:rsidR="00083C1E" w:rsidRPr="00E334EC">
        <w:rPr>
          <w:b/>
          <w:sz w:val="24"/>
          <w:szCs w:val="24"/>
          <w:u w:val="single"/>
        </w:rPr>
        <w:t xml:space="preserve">for </w:t>
      </w:r>
      <w:r w:rsidR="00E334EC">
        <w:rPr>
          <w:b/>
          <w:sz w:val="24"/>
          <w:szCs w:val="24"/>
          <w:u w:val="single"/>
        </w:rPr>
        <w:t>Understanding Animals</w:t>
      </w:r>
      <w:r w:rsidR="00D604C2">
        <w:rPr>
          <w:b/>
          <w:sz w:val="24"/>
          <w:szCs w:val="24"/>
          <w:u w:val="single"/>
        </w:rPr>
        <w:t xml:space="preserve">: </w:t>
      </w:r>
      <w:r w:rsidR="00D604C2" w:rsidRPr="00D604C2">
        <w:rPr>
          <w:b/>
          <w:sz w:val="24"/>
          <w:szCs w:val="24"/>
          <w:u w:val="single"/>
        </w:rPr>
        <w:t>Multi-disciplinary approaches to improving animals’ lives</w:t>
      </w:r>
    </w:p>
    <w:p w14:paraId="7B663F8C" w14:textId="7E614877" w:rsidR="00083C1E" w:rsidRPr="00E334EC" w:rsidRDefault="00A47D8B" w:rsidP="00A47D8B">
      <w:pPr>
        <w:spacing w:line="240" w:lineRule="auto"/>
        <w:rPr>
          <w:sz w:val="24"/>
          <w:szCs w:val="24"/>
        </w:rPr>
      </w:pPr>
      <w:r w:rsidRPr="00E334EC">
        <w:rPr>
          <w:sz w:val="24"/>
          <w:szCs w:val="24"/>
        </w:rPr>
        <w:t xml:space="preserve">Please </w:t>
      </w:r>
      <w:r w:rsidR="00E334EC">
        <w:rPr>
          <w:sz w:val="24"/>
          <w:szCs w:val="24"/>
        </w:rPr>
        <w:t>complete</w:t>
      </w:r>
      <w:r w:rsidRPr="00E334EC">
        <w:rPr>
          <w:sz w:val="24"/>
          <w:szCs w:val="24"/>
        </w:rPr>
        <w:t xml:space="preserve"> this form if you are </w:t>
      </w:r>
      <w:r w:rsidR="00E334EC">
        <w:rPr>
          <w:sz w:val="24"/>
          <w:szCs w:val="24"/>
        </w:rPr>
        <w:t xml:space="preserve">a </w:t>
      </w:r>
      <w:r w:rsidR="004A7285">
        <w:rPr>
          <w:sz w:val="24"/>
          <w:szCs w:val="24"/>
        </w:rPr>
        <w:t xml:space="preserve">current </w:t>
      </w:r>
      <w:r w:rsidR="00E334EC">
        <w:rPr>
          <w:sz w:val="24"/>
          <w:szCs w:val="24"/>
        </w:rPr>
        <w:t>student and would like</w:t>
      </w:r>
      <w:r w:rsidRPr="00E334EC">
        <w:rPr>
          <w:sz w:val="24"/>
          <w:szCs w:val="24"/>
        </w:rPr>
        <w:t xml:space="preserve"> to apply for </w:t>
      </w:r>
      <w:r w:rsidR="00E334EC">
        <w:rPr>
          <w:sz w:val="24"/>
          <w:szCs w:val="24"/>
        </w:rPr>
        <w:t>financial assistance</w:t>
      </w:r>
      <w:r w:rsidRPr="00E334EC">
        <w:rPr>
          <w:sz w:val="24"/>
          <w:szCs w:val="24"/>
        </w:rPr>
        <w:t xml:space="preserve"> to attend the </w:t>
      </w:r>
      <w:r w:rsidR="00E334EC">
        <w:rPr>
          <w:sz w:val="24"/>
          <w:szCs w:val="24"/>
        </w:rPr>
        <w:t>Understanding Animals conference</w:t>
      </w:r>
      <w:r w:rsidRPr="00E334EC">
        <w:rPr>
          <w:sz w:val="24"/>
          <w:szCs w:val="24"/>
        </w:rPr>
        <w:t xml:space="preserve">. </w:t>
      </w:r>
      <w:r w:rsidR="00E334EC">
        <w:rPr>
          <w:sz w:val="24"/>
          <w:szCs w:val="24"/>
        </w:rPr>
        <w:t xml:space="preserve">Scholarship applications </w:t>
      </w:r>
      <w:r w:rsidR="004A7285">
        <w:rPr>
          <w:sz w:val="24"/>
          <w:szCs w:val="24"/>
        </w:rPr>
        <w:t>will be prioritised based on scientific merit</w:t>
      </w:r>
      <w:r w:rsidR="00BF2AD8">
        <w:rPr>
          <w:sz w:val="24"/>
          <w:szCs w:val="24"/>
        </w:rPr>
        <w:t>, career development goals, and financial need.</w:t>
      </w:r>
    </w:p>
    <w:p w14:paraId="1CA0E21C" w14:textId="77777777" w:rsidR="00A47D8B" w:rsidRPr="00E334EC" w:rsidRDefault="00A47D8B">
      <w:pPr>
        <w:rPr>
          <w:sz w:val="24"/>
          <w:szCs w:val="24"/>
          <w:u w:val="single"/>
        </w:rPr>
      </w:pPr>
    </w:p>
    <w:p w14:paraId="630F1693" w14:textId="77777777" w:rsidR="000E22AE" w:rsidRPr="00BF2AD8" w:rsidRDefault="00083C1E">
      <w:pPr>
        <w:rPr>
          <w:b/>
          <w:sz w:val="24"/>
          <w:szCs w:val="24"/>
          <w:u w:val="single"/>
        </w:rPr>
      </w:pPr>
      <w:r w:rsidRPr="00BF2AD8">
        <w:rPr>
          <w:b/>
          <w:sz w:val="24"/>
          <w:szCs w:val="24"/>
          <w:u w:val="single"/>
        </w:rPr>
        <w:t>Your details</w:t>
      </w:r>
      <w:bookmarkStart w:id="0" w:name="_GoBack"/>
      <w:bookmarkEnd w:id="0"/>
    </w:p>
    <w:p w14:paraId="54E1ED67" w14:textId="0359F240" w:rsidR="000E22AE" w:rsidRPr="00E334EC" w:rsidRDefault="000E22AE">
      <w:pPr>
        <w:rPr>
          <w:sz w:val="24"/>
          <w:szCs w:val="24"/>
        </w:rPr>
      </w:pPr>
      <w:r w:rsidRPr="00E334EC">
        <w:rPr>
          <w:sz w:val="24"/>
          <w:szCs w:val="24"/>
        </w:rPr>
        <w:t>Full name</w:t>
      </w:r>
      <w:r w:rsidR="00E334EC">
        <w:rPr>
          <w:sz w:val="24"/>
          <w:szCs w:val="24"/>
        </w:rPr>
        <w:t>:</w:t>
      </w:r>
    </w:p>
    <w:p w14:paraId="4C703E49" w14:textId="77777777" w:rsidR="000E22AE" w:rsidRPr="00E334EC" w:rsidRDefault="000E22AE">
      <w:pPr>
        <w:rPr>
          <w:sz w:val="24"/>
          <w:szCs w:val="24"/>
        </w:rPr>
      </w:pPr>
      <w:r w:rsidRPr="00E334EC">
        <w:rPr>
          <w:sz w:val="24"/>
          <w:szCs w:val="24"/>
        </w:rPr>
        <w:t>Country of residence / citizenship</w:t>
      </w:r>
      <w:r w:rsidR="00083C1E" w:rsidRPr="00E334EC">
        <w:rPr>
          <w:sz w:val="24"/>
          <w:szCs w:val="24"/>
        </w:rPr>
        <w:t>:</w:t>
      </w:r>
      <w:r w:rsidRPr="00E334EC">
        <w:rPr>
          <w:sz w:val="24"/>
          <w:szCs w:val="24"/>
        </w:rPr>
        <w:t xml:space="preserve"> </w:t>
      </w:r>
    </w:p>
    <w:p w14:paraId="091242E0" w14:textId="77777777" w:rsidR="000E22AE" w:rsidRPr="00E334EC" w:rsidRDefault="000E22AE">
      <w:pPr>
        <w:rPr>
          <w:sz w:val="24"/>
          <w:szCs w:val="24"/>
        </w:rPr>
      </w:pPr>
      <w:r w:rsidRPr="00E334EC">
        <w:rPr>
          <w:sz w:val="24"/>
          <w:szCs w:val="24"/>
        </w:rPr>
        <w:t>Institution/organisation</w:t>
      </w:r>
      <w:r w:rsidR="00083C1E" w:rsidRPr="00E334EC">
        <w:rPr>
          <w:sz w:val="24"/>
          <w:szCs w:val="24"/>
        </w:rPr>
        <w:t>:</w:t>
      </w:r>
    </w:p>
    <w:p w14:paraId="1C9C4260" w14:textId="20A488D6" w:rsidR="000E22AE" w:rsidRPr="00E334EC" w:rsidRDefault="00E334EC">
      <w:pPr>
        <w:rPr>
          <w:sz w:val="24"/>
          <w:szCs w:val="24"/>
        </w:rPr>
      </w:pPr>
      <w:r>
        <w:rPr>
          <w:sz w:val="24"/>
          <w:szCs w:val="24"/>
        </w:rPr>
        <w:t xml:space="preserve">Are you a current student (if yes, what degree)? </w:t>
      </w:r>
      <w:r>
        <w:rPr>
          <w:sz w:val="24"/>
          <w:szCs w:val="24"/>
        </w:rPr>
        <w:tab/>
        <w:t>YES/NO</w:t>
      </w:r>
    </w:p>
    <w:p w14:paraId="5A5F9CF9" w14:textId="77777777" w:rsidR="00D75E83" w:rsidRPr="00E334EC" w:rsidRDefault="00D75E83" w:rsidP="00D75E83">
      <w:pPr>
        <w:rPr>
          <w:sz w:val="24"/>
          <w:szCs w:val="24"/>
        </w:rPr>
      </w:pPr>
      <w:r w:rsidRPr="00E334EC">
        <w:rPr>
          <w:sz w:val="24"/>
          <w:szCs w:val="24"/>
        </w:rPr>
        <w:t xml:space="preserve">Title of your submitted abstract: </w:t>
      </w:r>
    </w:p>
    <w:p w14:paraId="31AB1CCA" w14:textId="77777777" w:rsidR="000E22AE" w:rsidRPr="00E334EC" w:rsidRDefault="000E22AE">
      <w:pPr>
        <w:rPr>
          <w:sz w:val="24"/>
          <w:szCs w:val="24"/>
        </w:rPr>
      </w:pPr>
    </w:p>
    <w:p w14:paraId="0C7C48E7" w14:textId="7FE544F2" w:rsidR="000E22AE" w:rsidRPr="00BF2AD8" w:rsidRDefault="000E22AE">
      <w:pPr>
        <w:rPr>
          <w:b/>
          <w:sz w:val="24"/>
          <w:szCs w:val="24"/>
          <w:u w:val="single"/>
        </w:rPr>
      </w:pPr>
      <w:r w:rsidRPr="00BF2AD8">
        <w:rPr>
          <w:b/>
          <w:sz w:val="24"/>
          <w:szCs w:val="24"/>
          <w:u w:val="single"/>
        </w:rPr>
        <w:t>Requested support</w:t>
      </w:r>
      <w:r w:rsidR="00E334EC" w:rsidRPr="00BF2AD8">
        <w:rPr>
          <w:b/>
          <w:sz w:val="24"/>
          <w:szCs w:val="24"/>
          <w:u w:val="single"/>
        </w:rPr>
        <w:t xml:space="preserve"> (Max AUD$1200)</w:t>
      </w:r>
      <w:r w:rsidRPr="00BF2AD8">
        <w:rPr>
          <w:b/>
          <w:sz w:val="24"/>
          <w:szCs w:val="24"/>
          <w:u w:val="single"/>
        </w:rPr>
        <w:t xml:space="preserve">: </w:t>
      </w:r>
    </w:p>
    <w:p w14:paraId="17057F64" w14:textId="3954F4C5" w:rsidR="003807D1" w:rsidRPr="00E334EC" w:rsidRDefault="003807D1">
      <w:pPr>
        <w:rPr>
          <w:sz w:val="24"/>
          <w:szCs w:val="24"/>
        </w:rPr>
      </w:pPr>
      <w:r w:rsidRPr="00E334EC">
        <w:rPr>
          <w:sz w:val="24"/>
          <w:szCs w:val="24"/>
        </w:rPr>
        <w:t>Please fill in the estimated costs and description</w:t>
      </w:r>
      <w:r w:rsidR="0036280B">
        <w:rPr>
          <w:sz w:val="24"/>
          <w:szCs w:val="24"/>
        </w:rPr>
        <w:t xml:space="preserve"> using Australian Dollars</w:t>
      </w:r>
      <w:r w:rsidR="00BE12E0">
        <w:rPr>
          <w:sz w:val="24"/>
          <w:szCs w:val="24"/>
        </w:rPr>
        <w:t xml:space="preserve"> (see xe.com for exchange rates)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0E22AE" w:rsidRPr="00E334EC" w14:paraId="09075AAE" w14:textId="77777777" w:rsidTr="00E334EC">
        <w:tc>
          <w:tcPr>
            <w:tcW w:w="1838" w:type="dxa"/>
            <w:shd w:val="clear" w:color="auto" w:fill="E7E6E6" w:themeFill="background2"/>
          </w:tcPr>
          <w:p w14:paraId="48F4DF04" w14:textId="77777777" w:rsidR="000E22AE" w:rsidRPr="00E334EC" w:rsidRDefault="000E22AE" w:rsidP="000E22AE">
            <w:pPr>
              <w:jc w:val="center"/>
              <w:rPr>
                <w:b/>
                <w:sz w:val="20"/>
                <w:szCs w:val="20"/>
              </w:rPr>
            </w:pPr>
            <w:r w:rsidRPr="00E334EC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172" w:type="dxa"/>
            <w:shd w:val="clear" w:color="auto" w:fill="E7E6E6" w:themeFill="background2"/>
          </w:tcPr>
          <w:p w14:paraId="751C856D" w14:textId="77777777" w:rsidR="000E22AE" w:rsidRPr="00E334EC" w:rsidRDefault="000E22AE" w:rsidP="000E22AE">
            <w:pPr>
              <w:jc w:val="center"/>
              <w:rPr>
                <w:b/>
                <w:sz w:val="20"/>
                <w:szCs w:val="20"/>
              </w:rPr>
            </w:pPr>
            <w:r w:rsidRPr="00E334EC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3006" w:type="dxa"/>
            <w:shd w:val="clear" w:color="auto" w:fill="E7E6E6" w:themeFill="background2"/>
          </w:tcPr>
          <w:p w14:paraId="623792CB" w14:textId="77777777" w:rsidR="000E22AE" w:rsidRPr="00E334EC" w:rsidRDefault="000E22AE" w:rsidP="000E22AE">
            <w:pPr>
              <w:jc w:val="center"/>
              <w:rPr>
                <w:b/>
                <w:sz w:val="20"/>
                <w:szCs w:val="20"/>
              </w:rPr>
            </w:pPr>
            <w:r w:rsidRPr="00E334EC">
              <w:rPr>
                <w:b/>
                <w:sz w:val="20"/>
                <w:szCs w:val="20"/>
              </w:rPr>
              <w:t>Description</w:t>
            </w:r>
          </w:p>
        </w:tc>
      </w:tr>
      <w:tr w:rsidR="000E22AE" w:rsidRPr="00E334EC" w14:paraId="131104A5" w14:textId="77777777" w:rsidTr="00E334EC">
        <w:tc>
          <w:tcPr>
            <w:tcW w:w="1838" w:type="dxa"/>
          </w:tcPr>
          <w:p w14:paraId="7A2E6C05" w14:textId="77777777" w:rsidR="000E22AE" w:rsidRPr="00E334EC" w:rsidRDefault="000E22AE">
            <w:pPr>
              <w:rPr>
                <w:sz w:val="20"/>
                <w:szCs w:val="20"/>
              </w:rPr>
            </w:pPr>
            <w:r w:rsidRPr="00E334EC">
              <w:rPr>
                <w:sz w:val="20"/>
                <w:szCs w:val="20"/>
              </w:rPr>
              <w:t>Airfare</w:t>
            </w:r>
          </w:p>
        </w:tc>
        <w:tc>
          <w:tcPr>
            <w:tcW w:w="4172" w:type="dxa"/>
          </w:tcPr>
          <w:p w14:paraId="61F2FF77" w14:textId="77777777" w:rsidR="000E22AE" w:rsidRPr="00E334EC" w:rsidRDefault="000E22A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423F579D" w14:textId="77777777" w:rsidR="000E22AE" w:rsidRPr="00E334EC" w:rsidRDefault="000E22AE">
            <w:pPr>
              <w:rPr>
                <w:sz w:val="20"/>
                <w:szCs w:val="20"/>
              </w:rPr>
            </w:pPr>
          </w:p>
        </w:tc>
      </w:tr>
      <w:tr w:rsidR="000E22AE" w:rsidRPr="00E334EC" w14:paraId="7A0B7EBE" w14:textId="77777777" w:rsidTr="00E334EC">
        <w:tc>
          <w:tcPr>
            <w:tcW w:w="1838" w:type="dxa"/>
          </w:tcPr>
          <w:p w14:paraId="0EEBE2EB" w14:textId="77777777" w:rsidR="000E22AE" w:rsidRPr="00E334EC" w:rsidRDefault="000E22AE">
            <w:pPr>
              <w:rPr>
                <w:sz w:val="20"/>
                <w:szCs w:val="20"/>
              </w:rPr>
            </w:pPr>
            <w:r w:rsidRPr="00E334EC">
              <w:rPr>
                <w:sz w:val="20"/>
                <w:szCs w:val="20"/>
              </w:rPr>
              <w:t>Visa fees</w:t>
            </w:r>
          </w:p>
        </w:tc>
        <w:tc>
          <w:tcPr>
            <w:tcW w:w="4172" w:type="dxa"/>
          </w:tcPr>
          <w:p w14:paraId="0A6D14F6" w14:textId="77777777" w:rsidR="000E22AE" w:rsidRPr="00E334EC" w:rsidRDefault="000E22A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15C9CEB4" w14:textId="77777777" w:rsidR="000E22AE" w:rsidRPr="00E334EC" w:rsidRDefault="000E22AE">
            <w:pPr>
              <w:rPr>
                <w:sz w:val="20"/>
                <w:szCs w:val="20"/>
              </w:rPr>
            </w:pPr>
          </w:p>
        </w:tc>
      </w:tr>
      <w:tr w:rsidR="000E22AE" w:rsidRPr="00E334EC" w14:paraId="01D99CB1" w14:textId="77777777" w:rsidTr="00E334EC">
        <w:tc>
          <w:tcPr>
            <w:tcW w:w="1838" w:type="dxa"/>
          </w:tcPr>
          <w:p w14:paraId="260A376F" w14:textId="77777777" w:rsidR="000E22AE" w:rsidRPr="00E334EC" w:rsidRDefault="000E22AE">
            <w:pPr>
              <w:rPr>
                <w:sz w:val="20"/>
                <w:szCs w:val="20"/>
              </w:rPr>
            </w:pPr>
            <w:r w:rsidRPr="00E334EC">
              <w:rPr>
                <w:sz w:val="20"/>
                <w:szCs w:val="20"/>
              </w:rPr>
              <w:t>Transport</w:t>
            </w:r>
          </w:p>
        </w:tc>
        <w:tc>
          <w:tcPr>
            <w:tcW w:w="4172" w:type="dxa"/>
          </w:tcPr>
          <w:p w14:paraId="70FD7344" w14:textId="77777777" w:rsidR="000E22AE" w:rsidRPr="00E334EC" w:rsidRDefault="000E22A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463BDEA8" w14:textId="77777777" w:rsidR="000E22AE" w:rsidRPr="00E334EC" w:rsidRDefault="000E22AE">
            <w:pPr>
              <w:rPr>
                <w:sz w:val="20"/>
                <w:szCs w:val="20"/>
              </w:rPr>
            </w:pPr>
          </w:p>
        </w:tc>
      </w:tr>
      <w:tr w:rsidR="000E22AE" w:rsidRPr="00E334EC" w14:paraId="16B4EA5A" w14:textId="77777777" w:rsidTr="00E334EC">
        <w:tc>
          <w:tcPr>
            <w:tcW w:w="1838" w:type="dxa"/>
          </w:tcPr>
          <w:p w14:paraId="145CD49F" w14:textId="77777777" w:rsidR="000E22AE" w:rsidRPr="00E334EC" w:rsidRDefault="000E22AE">
            <w:pPr>
              <w:rPr>
                <w:sz w:val="20"/>
                <w:szCs w:val="20"/>
              </w:rPr>
            </w:pPr>
            <w:r w:rsidRPr="00E334EC">
              <w:rPr>
                <w:sz w:val="20"/>
                <w:szCs w:val="20"/>
              </w:rPr>
              <w:t>Accommodation</w:t>
            </w:r>
          </w:p>
        </w:tc>
        <w:tc>
          <w:tcPr>
            <w:tcW w:w="4172" w:type="dxa"/>
          </w:tcPr>
          <w:p w14:paraId="48559295" w14:textId="77777777" w:rsidR="000E22AE" w:rsidRPr="00E334EC" w:rsidRDefault="000E22A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15E53F2A" w14:textId="77777777" w:rsidR="000E22AE" w:rsidRPr="00E334EC" w:rsidRDefault="000E22AE">
            <w:pPr>
              <w:rPr>
                <w:sz w:val="20"/>
                <w:szCs w:val="20"/>
              </w:rPr>
            </w:pPr>
          </w:p>
        </w:tc>
      </w:tr>
      <w:tr w:rsidR="003807D1" w:rsidRPr="00E334EC" w14:paraId="2093FC9E" w14:textId="77777777" w:rsidTr="00E334EC">
        <w:tc>
          <w:tcPr>
            <w:tcW w:w="1838" w:type="dxa"/>
          </w:tcPr>
          <w:p w14:paraId="358F4C19" w14:textId="77777777" w:rsidR="003807D1" w:rsidRPr="00E334EC" w:rsidRDefault="003807D1">
            <w:pPr>
              <w:rPr>
                <w:sz w:val="20"/>
                <w:szCs w:val="20"/>
              </w:rPr>
            </w:pPr>
            <w:r w:rsidRPr="00E334EC">
              <w:rPr>
                <w:sz w:val="20"/>
                <w:szCs w:val="20"/>
              </w:rPr>
              <w:t>Meals</w:t>
            </w:r>
          </w:p>
        </w:tc>
        <w:tc>
          <w:tcPr>
            <w:tcW w:w="4172" w:type="dxa"/>
          </w:tcPr>
          <w:p w14:paraId="556726E9" w14:textId="77777777" w:rsidR="003807D1" w:rsidRPr="00E334EC" w:rsidRDefault="003807D1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714C8B96" w14:textId="77777777" w:rsidR="003807D1" w:rsidRPr="00E334EC" w:rsidRDefault="003807D1">
            <w:pPr>
              <w:rPr>
                <w:sz w:val="20"/>
                <w:szCs w:val="20"/>
              </w:rPr>
            </w:pPr>
          </w:p>
        </w:tc>
      </w:tr>
      <w:tr w:rsidR="000E22AE" w:rsidRPr="00E334EC" w14:paraId="0AF336D1" w14:textId="77777777" w:rsidTr="00E334EC">
        <w:tc>
          <w:tcPr>
            <w:tcW w:w="1838" w:type="dxa"/>
          </w:tcPr>
          <w:p w14:paraId="684F0E71" w14:textId="77777777" w:rsidR="000E22AE" w:rsidRPr="00E334EC" w:rsidRDefault="000E22AE">
            <w:pPr>
              <w:rPr>
                <w:sz w:val="20"/>
                <w:szCs w:val="20"/>
              </w:rPr>
            </w:pPr>
            <w:r w:rsidRPr="00E334EC">
              <w:rPr>
                <w:sz w:val="20"/>
                <w:szCs w:val="20"/>
              </w:rPr>
              <w:t>Other</w:t>
            </w:r>
          </w:p>
        </w:tc>
        <w:tc>
          <w:tcPr>
            <w:tcW w:w="4172" w:type="dxa"/>
          </w:tcPr>
          <w:p w14:paraId="3BE9E51C" w14:textId="77777777" w:rsidR="000E22AE" w:rsidRPr="00E334EC" w:rsidRDefault="000E22A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170737C5" w14:textId="77777777" w:rsidR="000E22AE" w:rsidRPr="00E334EC" w:rsidRDefault="000E22AE">
            <w:pPr>
              <w:rPr>
                <w:sz w:val="20"/>
                <w:szCs w:val="20"/>
              </w:rPr>
            </w:pPr>
          </w:p>
        </w:tc>
      </w:tr>
      <w:tr w:rsidR="000E22AE" w:rsidRPr="00E334EC" w14:paraId="6EF15967" w14:textId="77777777" w:rsidTr="00E334EC">
        <w:tc>
          <w:tcPr>
            <w:tcW w:w="1838" w:type="dxa"/>
          </w:tcPr>
          <w:p w14:paraId="2F8AB6E2" w14:textId="310B1092" w:rsidR="000E22AE" w:rsidRPr="00E334EC" w:rsidRDefault="000E22AE">
            <w:pPr>
              <w:rPr>
                <w:b/>
                <w:sz w:val="20"/>
                <w:szCs w:val="20"/>
              </w:rPr>
            </w:pPr>
          </w:p>
        </w:tc>
        <w:tc>
          <w:tcPr>
            <w:tcW w:w="4172" w:type="dxa"/>
          </w:tcPr>
          <w:p w14:paraId="7796D676" w14:textId="10876F28" w:rsidR="000E22AE" w:rsidRPr="00E334EC" w:rsidRDefault="00E334EC" w:rsidP="00E334EC">
            <w:pPr>
              <w:jc w:val="right"/>
              <w:rPr>
                <w:sz w:val="20"/>
                <w:szCs w:val="20"/>
              </w:rPr>
            </w:pPr>
            <w:r w:rsidRPr="00E334EC">
              <w:rPr>
                <w:b/>
                <w:sz w:val="20"/>
                <w:szCs w:val="20"/>
              </w:rPr>
              <w:t>TOTAL COSTS</w:t>
            </w:r>
          </w:p>
        </w:tc>
        <w:tc>
          <w:tcPr>
            <w:tcW w:w="3006" w:type="dxa"/>
          </w:tcPr>
          <w:p w14:paraId="70AE6F51" w14:textId="77777777" w:rsidR="000E22AE" w:rsidRPr="00E334EC" w:rsidRDefault="000E22AE">
            <w:pPr>
              <w:rPr>
                <w:sz w:val="20"/>
                <w:szCs w:val="20"/>
              </w:rPr>
            </w:pPr>
          </w:p>
        </w:tc>
      </w:tr>
      <w:tr w:rsidR="00E334EC" w:rsidRPr="00E334EC" w14:paraId="4435EF9E" w14:textId="77777777" w:rsidTr="00E334EC">
        <w:tc>
          <w:tcPr>
            <w:tcW w:w="1838" w:type="dxa"/>
          </w:tcPr>
          <w:p w14:paraId="7805F0DC" w14:textId="77777777" w:rsidR="00E334EC" w:rsidRPr="00E334EC" w:rsidRDefault="00E334EC">
            <w:pPr>
              <w:rPr>
                <w:b/>
                <w:sz w:val="20"/>
                <w:szCs w:val="20"/>
              </w:rPr>
            </w:pPr>
          </w:p>
        </w:tc>
        <w:tc>
          <w:tcPr>
            <w:tcW w:w="4172" w:type="dxa"/>
          </w:tcPr>
          <w:p w14:paraId="16F626EE" w14:textId="73E303EA" w:rsidR="00E334EC" w:rsidRPr="00E334EC" w:rsidRDefault="00E334EC" w:rsidP="00E334EC">
            <w:pPr>
              <w:jc w:val="right"/>
              <w:rPr>
                <w:b/>
                <w:sz w:val="20"/>
                <w:szCs w:val="20"/>
              </w:rPr>
            </w:pPr>
            <w:r w:rsidRPr="00E334EC">
              <w:rPr>
                <w:b/>
                <w:sz w:val="20"/>
                <w:szCs w:val="20"/>
              </w:rPr>
              <w:t>PERSONAL/INSTITUTION CONTRIBUTION</w:t>
            </w:r>
          </w:p>
        </w:tc>
        <w:tc>
          <w:tcPr>
            <w:tcW w:w="3006" w:type="dxa"/>
          </w:tcPr>
          <w:p w14:paraId="7C402770" w14:textId="77777777" w:rsidR="00E334EC" w:rsidRPr="00E334EC" w:rsidRDefault="00E334EC">
            <w:pPr>
              <w:rPr>
                <w:sz w:val="20"/>
                <w:szCs w:val="20"/>
              </w:rPr>
            </w:pPr>
          </w:p>
        </w:tc>
      </w:tr>
      <w:tr w:rsidR="00E334EC" w:rsidRPr="00E334EC" w14:paraId="4E4C8ACD" w14:textId="77777777" w:rsidTr="00E334EC">
        <w:tc>
          <w:tcPr>
            <w:tcW w:w="1838" w:type="dxa"/>
          </w:tcPr>
          <w:p w14:paraId="60C9D436" w14:textId="77777777" w:rsidR="00E334EC" w:rsidRPr="00E334EC" w:rsidRDefault="00E334EC">
            <w:pPr>
              <w:rPr>
                <w:b/>
                <w:sz w:val="20"/>
                <w:szCs w:val="20"/>
              </w:rPr>
            </w:pPr>
          </w:p>
        </w:tc>
        <w:tc>
          <w:tcPr>
            <w:tcW w:w="4172" w:type="dxa"/>
          </w:tcPr>
          <w:p w14:paraId="39DEF828" w14:textId="4966F3BE" w:rsidR="00E334EC" w:rsidRPr="00E334EC" w:rsidRDefault="00E334EC" w:rsidP="00E334EC">
            <w:pPr>
              <w:jc w:val="right"/>
              <w:rPr>
                <w:b/>
                <w:sz w:val="20"/>
                <w:szCs w:val="20"/>
              </w:rPr>
            </w:pPr>
            <w:r w:rsidRPr="00E334EC">
              <w:rPr>
                <w:b/>
                <w:sz w:val="20"/>
                <w:szCs w:val="20"/>
              </w:rPr>
              <w:t xml:space="preserve">REQUESTED </w:t>
            </w:r>
            <w:r w:rsidR="00D604C2">
              <w:rPr>
                <w:b/>
                <w:sz w:val="20"/>
                <w:szCs w:val="20"/>
              </w:rPr>
              <w:t>SUPPORT</w:t>
            </w:r>
          </w:p>
        </w:tc>
        <w:tc>
          <w:tcPr>
            <w:tcW w:w="3006" w:type="dxa"/>
          </w:tcPr>
          <w:p w14:paraId="39E2D685" w14:textId="77777777" w:rsidR="00E334EC" w:rsidRPr="00E334EC" w:rsidRDefault="00E334EC">
            <w:pPr>
              <w:rPr>
                <w:sz w:val="20"/>
                <w:szCs w:val="20"/>
              </w:rPr>
            </w:pPr>
          </w:p>
        </w:tc>
      </w:tr>
    </w:tbl>
    <w:p w14:paraId="6F5B8F52" w14:textId="77777777" w:rsidR="00A47D8B" w:rsidRPr="00E334EC" w:rsidRDefault="00A47D8B" w:rsidP="00083C1E">
      <w:pPr>
        <w:rPr>
          <w:sz w:val="24"/>
          <w:szCs w:val="24"/>
        </w:rPr>
      </w:pPr>
    </w:p>
    <w:p w14:paraId="26963E1E" w14:textId="33B9CFB7" w:rsidR="00083C1E" w:rsidRPr="00E334EC" w:rsidRDefault="00E334EC" w:rsidP="00083C1E">
      <w:pPr>
        <w:rPr>
          <w:sz w:val="24"/>
          <w:szCs w:val="24"/>
        </w:rPr>
      </w:pPr>
      <w:r>
        <w:rPr>
          <w:sz w:val="24"/>
          <w:szCs w:val="24"/>
        </w:rPr>
        <w:t xml:space="preserve">Outline your achievements in your degree so far and why </w:t>
      </w:r>
      <w:r w:rsidR="004A7285">
        <w:rPr>
          <w:sz w:val="24"/>
          <w:szCs w:val="24"/>
        </w:rPr>
        <w:t xml:space="preserve">attending this conference </w:t>
      </w:r>
      <w:r w:rsidR="00BF2AD8">
        <w:rPr>
          <w:sz w:val="24"/>
          <w:szCs w:val="24"/>
        </w:rPr>
        <w:t>would</w:t>
      </w:r>
      <w:r w:rsidR="004A7285">
        <w:rPr>
          <w:sz w:val="24"/>
          <w:szCs w:val="24"/>
        </w:rPr>
        <w:t xml:space="preserve"> benefi</w:t>
      </w:r>
      <w:r w:rsidR="00D75E83">
        <w:rPr>
          <w:sz w:val="24"/>
          <w:szCs w:val="24"/>
        </w:rPr>
        <w:t xml:space="preserve">t </w:t>
      </w:r>
      <w:r w:rsidR="004A7285">
        <w:rPr>
          <w:sz w:val="24"/>
          <w:szCs w:val="24"/>
        </w:rPr>
        <w:t>your professional development (</w:t>
      </w:r>
      <w:r w:rsidR="004A7285" w:rsidRPr="004A7285">
        <w:rPr>
          <w:i/>
          <w:sz w:val="24"/>
          <w:szCs w:val="24"/>
        </w:rPr>
        <w:t>max 300</w:t>
      </w:r>
      <w:r w:rsidR="00083C1E" w:rsidRPr="004A7285">
        <w:rPr>
          <w:i/>
          <w:sz w:val="24"/>
          <w:szCs w:val="24"/>
        </w:rPr>
        <w:t xml:space="preserve"> words</w:t>
      </w:r>
      <w:r w:rsidR="00083C1E" w:rsidRPr="00E334EC">
        <w:rPr>
          <w:sz w:val="24"/>
          <w:szCs w:val="24"/>
        </w:rPr>
        <w:t>)</w:t>
      </w:r>
    </w:p>
    <w:p w14:paraId="6C514AD2" w14:textId="77777777" w:rsidR="003F669F" w:rsidRPr="00E334EC" w:rsidRDefault="003F669F">
      <w:pPr>
        <w:rPr>
          <w:sz w:val="24"/>
          <w:szCs w:val="24"/>
        </w:rPr>
      </w:pPr>
    </w:p>
    <w:p w14:paraId="55E62FA0" w14:textId="77777777" w:rsidR="00A47D8B" w:rsidRPr="00E334EC" w:rsidRDefault="00A47D8B">
      <w:pPr>
        <w:rPr>
          <w:sz w:val="24"/>
          <w:szCs w:val="24"/>
        </w:rPr>
      </w:pPr>
    </w:p>
    <w:p w14:paraId="7ABDF113" w14:textId="77777777" w:rsidR="003807D1" w:rsidRPr="00E334EC" w:rsidRDefault="00A47D8B">
      <w:pPr>
        <w:rPr>
          <w:sz w:val="24"/>
          <w:szCs w:val="24"/>
        </w:rPr>
      </w:pPr>
      <w:r w:rsidRPr="00E334EC">
        <w:rPr>
          <w:sz w:val="24"/>
          <w:szCs w:val="24"/>
        </w:rPr>
        <w:t>Please a</w:t>
      </w:r>
      <w:r w:rsidR="003F669F" w:rsidRPr="00E334EC">
        <w:rPr>
          <w:sz w:val="24"/>
          <w:szCs w:val="24"/>
        </w:rPr>
        <w:t xml:space="preserve">ttach your CV with this form </w:t>
      </w:r>
    </w:p>
    <w:sectPr w:rsidR="003807D1" w:rsidRPr="00E3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AE"/>
    <w:rsid w:val="0004477E"/>
    <w:rsid w:val="00083C1E"/>
    <w:rsid w:val="000E22AE"/>
    <w:rsid w:val="001940BA"/>
    <w:rsid w:val="0036280B"/>
    <w:rsid w:val="003807D1"/>
    <w:rsid w:val="003F669F"/>
    <w:rsid w:val="00440751"/>
    <w:rsid w:val="004A7285"/>
    <w:rsid w:val="007B1C6D"/>
    <w:rsid w:val="008B029F"/>
    <w:rsid w:val="00A47D8B"/>
    <w:rsid w:val="00B25E8A"/>
    <w:rsid w:val="00BE12E0"/>
    <w:rsid w:val="00BF2AD8"/>
    <w:rsid w:val="00D604C2"/>
    <w:rsid w:val="00D75E83"/>
    <w:rsid w:val="00E334EC"/>
    <w:rsid w:val="00E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171F"/>
  <w15:chartTrackingRefBased/>
  <w15:docId w15:val="{F0C33FBD-FA4F-4C48-922D-A7194C33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Lee</dc:creator>
  <cp:keywords/>
  <dc:description/>
  <cp:lastModifiedBy>Kris Descovich</cp:lastModifiedBy>
  <cp:revision>4</cp:revision>
  <dcterms:created xsi:type="dcterms:W3CDTF">2019-04-15T21:42:00Z</dcterms:created>
  <dcterms:modified xsi:type="dcterms:W3CDTF">2019-04-16T05:39:00Z</dcterms:modified>
</cp:coreProperties>
</file>